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0D1F31" w14:textId="2FC2D1D2" w:rsidR="00FD6743" w:rsidRPr="00C6492A" w:rsidRDefault="00EF2B2B" w:rsidP="00C6492A">
      <w:pPr>
        <w:pStyle w:val="MMTitle"/>
        <w:spacing w:line="0" w:lineRule="atLeast"/>
        <w:ind w:left="-180"/>
        <w:rPr>
          <w:rFonts w:ascii="Meiryo UI" w:eastAsia="Meiryo UI" w:hAnsi="Meiryo UI"/>
        </w:rPr>
      </w:pPr>
      <w:r w:rsidRPr="00C6492A">
        <w:rPr>
          <w:rFonts w:ascii="Meiryo UI" w:eastAsia="Meiryo UI" w:hAnsi="Meiryo UI" w:hint="eastAsia"/>
        </w:rPr>
        <w:t>DAX20-0402-2-9 巻末　最新トレンドを理解するためのITの基礎知識</w:t>
      </w:r>
    </w:p>
    <w:p w14:paraId="5FF83888" w14:textId="5DCBBDEA" w:rsidR="00EF2B2B" w:rsidRPr="00C6492A" w:rsidRDefault="00EF2B2B" w:rsidP="00C6492A">
      <w:pPr>
        <w:pStyle w:val="MMTopic1"/>
        <w:spacing w:line="0" w:lineRule="atLeast"/>
        <w:rPr>
          <w:rFonts w:ascii="Meiryo UI" w:eastAsia="Meiryo UI" w:hAnsi="Meiryo UI"/>
        </w:rPr>
      </w:pPr>
      <w:r w:rsidRPr="00C6492A">
        <w:rPr>
          <w:rFonts w:ascii="Meiryo UI" w:eastAsia="Meiryo UI" w:hAnsi="Meiryo UI"/>
        </w:rPr>
        <w:t>Main Topic</w:t>
      </w:r>
      <w:r w:rsidRPr="00C6492A">
        <w:rPr>
          <w:rFonts w:ascii="Meiryo UI" w:eastAsia="Meiryo UI" w:hAnsi="Meiryo UI"/>
        </w:rPr>
        <w:br/>
      </w:r>
      <w:r w:rsidRPr="00C6492A">
        <w:rPr>
          <w:rFonts w:ascii="Meiryo UI" w:eastAsia="Meiryo UI" w:hAnsi="Meiryo UI"/>
          <w:noProof/>
        </w:rPr>
        <w:drawing>
          <wp:inline distT="0" distB="0" distL="0" distR="0" wp14:anchorId="6AD1A2C9" wp14:editId="72B3DFD7">
            <wp:extent cx="5400040" cy="4051935"/>
            <wp:effectExtent l="0" t="0" r="0" b="5715"/>
            <wp:docPr id="1" name="図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r:link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492A">
        <w:rPr>
          <w:rFonts w:ascii="Meiryo UI" w:eastAsia="Meiryo UI" w:hAnsi="Meiryo UI"/>
        </w:rPr>
        <w:br/>
      </w:r>
    </w:p>
    <w:p w14:paraId="6C41A740" w14:textId="5C9CF902" w:rsidR="00EF2B2B" w:rsidRPr="00C6492A" w:rsidRDefault="00EF2B2B" w:rsidP="00C6492A">
      <w:pPr>
        <w:pStyle w:val="MMTopic1"/>
        <w:spacing w:line="0" w:lineRule="atLeast"/>
        <w:rPr>
          <w:rFonts w:ascii="Meiryo UI" w:eastAsia="Meiryo UI" w:hAnsi="Meiryo UI"/>
        </w:rPr>
      </w:pPr>
      <w:r w:rsidRPr="00C6492A">
        <w:rPr>
          <w:rFonts w:ascii="Meiryo UI" w:eastAsia="Meiryo UI" w:hAnsi="Meiryo UI" w:hint="eastAsia"/>
        </w:rPr>
        <w:t>ITと情報システムの関係</w:t>
      </w:r>
    </w:p>
    <w:p w14:paraId="0D09AB3B" w14:textId="576C3D4F" w:rsidR="00EF2B2B" w:rsidRPr="00C6492A" w:rsidRDefault="00EF2B2B" w:rsidP="00C6492A">
      <w:pPr>
        <w:pStyle w:val="MMTopic2"/>
        <w:spacing w:line="0" w:lineRule="atLeast"/>
        <w:rPr>
          <w:rFonts w:ascii="Meiryo UI" w:eastAsia="Meiryo UI" w:hAnsi="Meiryo UI"/>
        </w:rPr>
      </w:pPr>
      <w:r w:rsidRPr="00C6492A">
        <w:rPr>
          <w:rFonts w:ascii="Meiryo UI" w:eastAsia="Meiryo UI" w:hAnsi="Meiryo UI"/>
        </w:rPr>
        <w:lastRenderedPageBreak/>
        <w:t>Subtopic</w:t>
      </w:r>
      <w:r w:rsidRPr="00C6492A">
        <w:rPr>
          <w:rFonts w:ascii="Meiryo UI" w:eastAsia="Meiryo UI" w:hAnsi="Meiryo UI"/>
        </w:rPr>
        <w:br/>
      </w:r>
      <w:r w:rsidRPr="00C6492A">
        <w:rPr>
          <w:rFonts w:ascii="Meiryo UI" w:eastAsia="Meiryo UI" w:hAnsi="Meiryo UI"/>
          <w:noProof/>
        </w:rPr>
        <w:drawing>
          <wp:inline distT="0" distB="0" distL="0" distR="0" wp14:anchorId="268A15B1" wp14:editId="2B9A51D7">
            <wp:extent cx="5400040" cy="4051935"/>
            <wp:effectExtent l="0" t="0" r="0" b="5715"/>
            <wp:docPr id="2" name="図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9" r:link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563A" w:rsidRPr="00C6492A">
        <w:rPr>
          <w:rFonts w:ascii="Meiryo UI" w:eastAsia="Meiryo UI" w:hAnsi="Meiryo UI"/>
        </w:rPr>
        <w:br/>
      </w:r>
    </w:p>
    <w:p w14:paraId="6E78F064" w14:textId="2D2C64F4" w:rsidR="00EB563A" w:rsidRPr="00C6492A" w:rsidRDefault="00EB563A" w:rsidP="00C6492A">
      <w:pPr>
        <w:pStyle w:val="MMTopic1"/>
        <w:spacing w:line="0" w:lineRule="atLeast"/>
        <w:rPr>
          <w:rFonts w:ascii="Meiryo UI" w:eastAsia="Meiryo UI" w:hAnsi="Meiryo UI"/>
        </w:rPr>
      </w:pPr>
      <w:r w:rsidRPr="00C6492A">
        <w:rPr>
          <w:rFonts w:ascii="Meiryo UI" w:eastAsia="Meiryo UI" w:hAnsi="Meiryo UI" w:hint="eastAsia"/>
        </w:rPr>
        <w:t>情報システムの構造</w:t>
      </w:r>
    </w:p>
    <w:p w14:paraId="1B29B903" w14:textId="6FCA7D67" w:rsidR="00EB563A" w:rsidRPr="00C6492A" w:rsidRDefault="00EB563A" w:rsidP="00C6492A">
      <w:pPr>
        <w:pStyle w:val="MMTopic2"/>
        <w:spacing w:line="0" w:lineRule="atLeast"/>
        <w:rPr>
          <w:rFonts w:ascii="Meiryo UI" w:eastAsia="Meiryo UI" w:hAnsi="Meiryo UI"/>
        </w:rPr>
      </w:pPr>
      <w:r w:rsidRPr="00C6492A">
        <w:rPr>
          <w:rFonts w:ascii="Meiryo UI" w:eastAsia="Meiryo UI" w:hAnsi="Meiryo UI"/>
        </w:rPr>
        <w:lastRenderedPageBreak/>
        <w:t>Subtopic</w:t>
      </w:r>
      <w:r w:rsidRPr="00C6492A">
        <w:rPr>
          <w:rFonts w:ascii="Meiryo UI" w:eastAsia="Meiryo UI" w:hAnsi="Meiryo UI"/>
        </w:rPr>
        <w:br/>
      </w:r>
      <w:r w:rsidRPr="00C6492A">
        <w:rPr>
          <w:rFonts w:ascii="Meiryo UI" w:eastAsia="Meiryo UI" w:hAnsi="Meiryo UI"/>
          <w:noProof/>
        </w:rPr>
        <w:drawing>
          <wp:inline distT="0" distB="0" distL="0" distR="0" wp14:anchorId="38548CB5" wp14:editId="6F75102D">
            <wp:extent cx="5400040" cy="4051935"/>
            <wp:effectExtent l="0" t="0" r="0" b="5715"/>
            <wp:docPr id="3" name="図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492A">
        <w:rPr>
          <w:rFonts w:ascii="Meiryo UI" w:eastAsia="Meiryo UI" w:hAnsi="Meiryo UI"/>
        </w:rPr>
        <w:br/>
      </w:r>
    </w:p>
    <w:p w14:paraId="4639C668" w14:textId="3418506E" w:rsidR="00EB563A" w:rsidRPr="00C6492A" w:rsidRDefault="00EB563A" w:rsidP="00C6492A">
      <w:pPr>
        <w:pStyle w:val="MMTopic1"/>
        <w:spacing w:line="0" w:lineRule="atLeast"/>
        <w:rPr>
          <w:rFonts w:ascii="Meiryo UI" w:eastAsia="Meiryo UI" w:hAnsi="Meiryo UI"/>
        </w:rPr>
      </w:pPr>
      <w:r w:rsidRPr="00C6492A">
        <w:rPr>
          <w:rFonts w:ascii="Meiryo UI" w:eastAsia="Meiryo UI" w:hAnsi="Meiryo UI" w:hint="eastAsia"/>
        </w:rPr>
        <w:t>プラットフォームの変遷</w:t>
      </w:r>
    </w:p>
    <w:p w14:paraId="23D26859" w14:textId="4F7DE94C" w:rsidR="00EB563A" w:rsidRPr="00C6492A" w:rsidRDefault="00EB563A" w:rsidP="00C6492A">
      <w:pPr>
        <w:pStyle w:val="MMTopic2"/>
        <w:spacing w:line="0" w:lineRule="atLeast"/>
        <w:rPr>
          <w:rFonts w:ascii="Meiryo UI" w:eastAsia="Meiryo UI" w:hAnsi="Meiryo UI"/>
        </w:rPr>
      </w:pPr>
      <w:r w:rsidRPr="00C6492A">
        <w:rPr>
          <w:rFonts w:ascii="Meiryo UI" w:eastAsia="Meiryo UI" w:hAnsi="Meiryo UI"/>
        </w:rPr>
        <w:lastRenderedPageBreak/>
        <w:t>Subtopic</w:t>
      </w:r>
      <w:r w:rsidRPr="00C6492A">
        <w:rPr>
          <w:rFonts w:ascii="Meiryo UI" w:eastAsia="Meiryo UI" w:hAnsi="Meiryo UI"/>
        </w:rPr>
        <w:br/>
      </w:r>
      <w:r w:rsidRPr="00C6492A">
        <w:rPr>
          <w:rFonts w:ascii="Meiryo UI" w:eastAsia="Meiryo UI" w:hAnsi="Meiryo UI"/>
          <w:noProof/>
        </w:rPr>
        <w:drawing>
          <wp:inline distT="0" distB="0" distL="0" distR="0" wp14:anchorId="65D1A29B" wp14:editId="3A0BEA03">
            <wp:extent cx="5400040" cy="4051935"/>
            <wp:effectExtent l="0" t="0" r="0" b="5715"/>
            <wp:docPr id="4" name="図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13" r:link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492A">
        <w:rPr>
          <w:rFonts w:ascii="Meiryo UI" w:eastAsia="Meiryo UI" w:hAnsi="Meiryo UI"/>
        </w:rPr>
        <w:br/>
      </w:r>
    </w:p>
    <w:p w14:paraId="2C6BF88E" w14:textId="22A945EA" w:rsidR="00EB563A" w:rsidRPr="00C6492A" w:rsidRDefault="00EB563A" w:rsidP="00C6492A">
      <w:pPr>
        <w:pStyle w:val="MMTopic1"/>
        <w:spacing w:line="0" w:lineRule="atLeast"/>
        <w:rPr>
          <w:rFonts w:ascii="Meiryo UI" w:eastAsia="Meiryo UI" w:hAnsi="Meiryo UI"/>
        </w:rPr>
      </w:pPr>
      <w:r w:rsidRPr="00C6492A">
        <w:rPr>
          <w:rFonts w:ascii="Meiryo UI" w:eastAsia="Meiryo UI" w:hAnsi="Meiryo UI" w:hint="eastAsia"/>
        </w:rPr>
        <w:t>インターネットとは</w:t>
      </w:r>
    </w:p>
    <w:p w14:paraId="52EBEBA9" w14:textId="5C1B4F19" w:rsidR="00EB563A" w:rsidRPr="00C6492A" w:rsidRDefault="00EB563A" w:rsidP="00C6492A">
      <w:pPr>
        <w:pStyle w:val="MMTopic2"/>
        <w:spacing w:line="0" w:lineRule="atLeast"/>
        <w:rPr>
          <w:rFonts w:ascii="Meiryo UI" w:eastAsia="Meiryo UI" w:hAnsi="Meiryo UI"/>
        </w:rPr>
      </w:pPr>
      <w:r w:rsidRPr="00C6492A">
        <w:rPr>
          <w:rFonts w:ascii="Meiryo UI" w:eastAsia="Meiryo UI" w:hAnsi="Meiryo UI"/>
        </w:rPr>
        <w:lastRenderedPageBreak/>
        <w:t>Subtopic</w:t>
      </w:r>
      <w:r w:rsidRPr="00C6492A">
        <w:rPr>
          <w:rFonts w:ascii="Meiryo UI" w:eastAsia="Meiryo UI" w:hAnsi="Meiryo UI"/>
        </w:rPr>
        <w:br/>
      </w:r>
      <w:r w:rsidRPr="00C6492A">
        <w:rPr>
          <w:rFonts w:ascii="Meiryo UI" w:eastAsia="Meiryo UI" w:hAnsi="Meiryo UI"/>
          <w:noProof/>
        </w:rPr>
        <w:drawing>
          <wp:inline distT="0" distB="0" distL="0" distR="0" wp14:anchorId="1EFD051C" wp14:editId="141DFF18">
            <wp:extent cx="5400040" cy="4051935"/>
            <wp:effectExtent l="0" t="0" r="0" b="5715"/>
            <wp:docPr id="5" name="図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15" r:link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492A">
        <w:rPr>
          <w:rFonts w:ascii="Meiryo UI" w:eastAsia="Meiryo UI" w:hAnsi="Meiryo UI"/>
        </w:rPr>
        <w:br/>
      </w:r>
    </w:p>
    <w:p w14:paraId="1EB65C1C" w14:textId="5580BD8E" w:rsidR="00EB563A" w:rsidRPr="00C6492A" w:rsidRDefault="00EB563A" w:rsidP="00C6492A">
      <w:pPr>
        <w:pStyle w:val="MMTopic1"/>
        <w:spacing w:line="0" w:lineRule="atLeast"/>
        <w:rPr>
          <w:rFonts w:ascii="Meiryo UI" w:eastAsia="Meiryo UI" w:hAnsi="Meiryo UI"/>
        </w:rPr>
      </w:pPr>
      <w:r w:rsidRPr="00C6492A">
        <w:rPr>
          <w:rFonts w:ascii="Meiryo UI" w:eastAsia="Meiryo UI" w:hAnsi="Meiryo UI" w:hint="eastAsia"/>
        </w:rPr>
        <w:t>インターネットとWebサイト</w:t>
      </w:r>
    </w:p>
    <w:p w14:paraId="46F4C302" w14:textId="1494AD70" w:rsidR="00EB563A" w:rsidRPr="00C6492A" w:rsidRDefault="00EB563A" w:rsidP="00C6492A">
      <w:pPr>
        <w:pStyle w:val="MMTopic2"/>
        <w:spacing w:line="0" w:lineRule="atLeast"/>
        <w:rPr>
          <w:rFonts w:ascii="Meiryo UI" w:eastAsia="Meiryo UI" w:hAnsi="Meiryo UI"/>
        </w:rPr>
      </w:pPr>
      <w:r w:rsidRPr="00C6492A">
        <w:rPr>
          <w:rFonts w:ascii="Meiryo UI" w:eastAsia="Meiryo UI" w:hAnsi="Meiryo UI"/>
        </w:rPr>
        <w:lastRenderedPageBreak/>
        <w:t>Subtopic</w:t>
      </w:r>
      <w:r w:rsidRPr="00C6492A">
        <w:rPr>
          <w:rFonts w:ascii="Meiryo UI" w:eastAsia="Meiryo UI" w:hAnsi="Meiryo UI"/>
        </w:rPr>
        <w:br/>
      </w:r>
      <w:r w:rsidRPr="00C6492A">
        <w:rPr>
          <w:rFonts w:ascii="Meiryo UI" w:eastAsia="Meiryo UI" w:hAnsi="Meiryo UI"/>
          <w:noProof/>
        </w:rPr>
        <w:drawing>
          <wp:inline distT="0" distB="0" distL="0" distR="0" wp14:anchorId="162D882E" wp14:editId="1747B0B5">
            <wp:extent cx="5400040" cy="4051935"/>
            <wp:effectExtent l="0" t="0" r="0" b="5715"/>
            <wp:docPr id="6" name="図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17" r:link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492A">
        <w:rPr>
          <w:rFonts w:ascii="Meiryo UI" w:eastAsia="Meiryo UI" w:hAnsi="Meiryo UI"/>
        </w:rPr>
        <w:br/>
      </w:r>
    </w:p>
    <w:p w14:paraId="26CE4DC9" w14:textId="10F3AEA0" w:rsidR="00EB563A" w:rsidRPr="00C6492A" w:rsidRDefault="00EB563A" w:rsidP="00C6492A">
      <w:pPr>
        <w:pStyle w:val="MMTopic1"/>
        <w:spacing w:line="0" w:lineRule="atLeast"/>
        <w:rPr>
          <w:rFonts w:ascii="Meiryo UI" w:eastAsia="Meiryo UI" w:hAnsi="Meiryo UI"/>
        </w:rPr>
      </w:pPr>
      <w:r w:rsidRPr="00C6492A">
        <w:rPr>
          <w:rFonts w:ascii="Meiryo UI" w:eastAsia="Meiryo UI" w:hAnsi="Meiryo UI" w:hint="eastAsia"/>
        </w:rPr>
        <w:t>企業情報システム（エンタープライズアプリケーション）</w:t>
      </w:r>
    </w:p>
    <w:p w14:paraId="6F7ED97C" w14:textId="6CEE34E1" w:rsidR="00EB563A" w:rsidRPr="00C6492A" w:rsidRDefault="00EB563A" w:rsidP="00C6492A">
      <w:pPr>
        <w:pStyle w:val="MMTopic2"/>
        <w:spacing w:line="0" w:lineRule="atLeast"/>
        <w:rPr>
          <w:rFonts w:ascii="Meiryo UI" w:eastAsia="Meiryo UI" w:hAnsi="Meiryo UI"/>
        </w:rPr>
      </w:pPr>
      <w:r w:rsidRPr="00C6492A">
        <w:rPr>
          <w:rFonts w:ascii="Meiryo UI" w:eastAsia="Meiryo UI" w:hAnsi="Meiryo UI"/>
        </w:rPr>
        <w:lastRenderedPageBreak/>
        <w:t>Subtopic</w:t>
      </w:r>
      <w:r w:rsidRPr="00C6492A">
        <w:rPr>
          <w:rFonts w:ascii="Meiryo UI" w:eastAsia="Meiryo UI" w:hAnsi="Meiryo UI"/>
        </w:rPr>
        <w:br/>
      </w:r>
      <w:r w:rsidRPr="00C6492A">
        <w:rPr>
          <w:rFonts w:ascii="Meiryo UI" w:eastAsia="Meiryo UI" w:hAnsi="Meiryo UI"/>
          <w:noProof/>
        </w:rPr>
        <w:drawing>
          <wp:inline distT="0" distB="0" distL="0" distR="0" wp14:anchorId="554B344C" wp14:editId="18907FC5">
            <wp:extent cx="5400040" cy="4051935"/>
            <wp:effectExtent l="0" t="0" r="0" b="5715"/>
            <wp:docPr id="7" name="図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9" r:link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C60" w:rsidRPr="00C6492A">
        <w:rPr>
          <w:rFonts w:ascii="Meiryo UI" w:eastAsia="Meiryo UI" w:hAnsi="Meiryo UI"/>
        </w:rPr>
        <w:br/>
      </w:r>
    </w:p>
    <w:p w14:paraId="096F9773" w14:textId="59E7F887" w:rsidR="00B40C60" w:rsidRPr="00C6492A" w:rsidRDefault="00B40C60" w:rsidP="00C6492A">
      <w:pPr>
        <w:pStyle w:val="MMTopic1"/>
        <w:spacing w:line="0" w:lineRule="atLeast"/>
        <w:rPr>
          <w:rFonts w:ascii="Meiryo UI" w:eastAsia="Meiryo UI" w:hAnsi="Meiryo UI"/>
        </w:rPr>
      </w:pPr>
      <w:r w:rsidRPr="00C6492A">
        <w:rPr>
          <w:rFonts w:ascii="Meiryo UI" w:eastAsia="Meiryo UI" w:hAnsi="Meiryo UI" w:hint="eastAsia"/>
        </w:rPr>
        <w:t>個別業務システムとERPシステムの違い</w:t>
      </w:r>
    </w:p>
    <w:p w14:paraId="33362D08" w14:textId="7A8F88CE" w:rsidR="00B40C60" w:rsidRPr="00C6492A" w:rsidRDefault="00B40C60" w:rsidP="00C6492A">
      <w:pPr>
        <w:pStyle w:val="MMTopic2"/>
        <w:spacing w:line="0" w:lineRule="atLeast"/>
        <w:rPr>
          <w:rFonts w:ascii="Meiryo UI" w:eastAsia="Meiryo UI" w:hAnsi="Meiryo UI"/>
        </w:rPr>
      </w:pPr>
      <w:r w:rsidRPr="00C6492A">
        <w:rPr>
          <w:rFonts w:ascii="Meiryo UI" w:eastAsia="Meiryo UI" w:hAnsi="Meiryo UI"/>
        </w:rPr>
        <w:lastRenderedPageBreak/>
        <w:t>Subtopic</w:t>
      </w:r>
      <w:r w:rsidRPr="00C6492A">
        <w:rPr>
          <w:rFonts w:ascii="Meiryo UI" w:eastAsia="Meiryo UI" w:hAnsi="Meiryo UI"/>
        </w:rPr>
        <w:br/>
      </w:r>
      <w:r w:rsidRPr="00C6492A">
        <w:rPr>
          <w:rFonts w:ascii="Meiryo UI" w:eastAsia="Meiryo UI" w:hAnsi="Meiryo UI"/>
          <w:noProof/>
        </w:rPr>
        <w:drawing>
          <wp:inline distT="0" distB="0" distL="0" distR="0" wp14:anchorId="03E2000C" wp14:editId="0B26080F">
            <wp:extent cx="5400040" cy="4051935"/>
            <wp:effectExtent l="0" t="0" r="0" b="5715"/>
            <wp:docPr id="8" name="図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21" r:link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492A">
        <w:rPr>
          <w:rFonts w:ascii="Meiryo UI" w:eastAsia="Meiryo UI" w:hAnsi="Meiryo UI"/>
        </w:rPr>
        <w:br/>
      </w:r>
    </w:p>
    <w:p w14:paraId="6F804E01" w14:textId="58092DA1" w:rsidR="00B40C60" w:rsidRPr="00C6492A" w:rsidRDefault="00B40C60" w:rsidP="00C6492A">
      <w:pPr>
        <w:pStyle w:val="MMTopic1"/>
        <w:spacing w:line="0" w:lineRule="atLeast"/>
        <w:rPr>
          <w:rFonts w:ascii="Meiryo UI" w:eastAsia="Meiryo UI" w:hAnsi="Meiryo UI"/>
        </w:rPr>
      </w:pPr>
      <w:r w:rsidRPr="00C6492A">
        <w:rPr>
          <w:rFonts w:ascii="Meiryo UI" w:eastAsia="Meiryo UI" w:hAnsi="Meiryo UI" w:hint="eastAsia"/>
        </w:rPr>
        <w:t>SCM（Supply Chain Management）とは</w:t>
      </w:r>
    </w:p>
    <w:p w14:paraId="73287185" w14:textId="4E1CE9EB" w:rsidR="00B40C60" w:rsidRPr="00C6492A" w:rsidRDefault="00B40C60" w:rsidP="00C6492A">
      <w:pPr>
        <w:pStyle w:val="MMTopic2"/>
        <w:spacing w:line="0" w:lineRule="atLeast"/>
        <w:rPr>
          <w:rFonts w:ascii="Meiryo UI" w:eastAsia="Meiryo UI" w:hAnsi="Meiryo UI"/>
        </w:rPr>
      </w:pPr>
      <w:r w:rsidRPr="00C6492A">
        <w:rPr>
          <w:rFonts w:ascii="Meiryo UI" w:eastAsia="Meiryo UI" w:hAnsi="Meiryo UI"/>
        </w:rPr>
        <w:lastRenderedPageBreak/>
        <w:t>Subtopic</w:t>
      </w:r>
      <w:r w:rsidRPr="00C6492A">
        <w:rPr>
          <w:rFonts w:ascii="Meiryo UI" w:eastAsia="Meiryo UI" w:hAnsi="Meiryo UI"/>
        </w:rPr>
        <w:br/>
      </w:r>
      <w:r w:rsidRPr="00C6492A">
        <w:rPr>
          <w:rFonts w:ascii="Meiryo UI" w:eastAsia="Meiryo UI" w:hAnsi="Meiryo UI"/>
          <w:noProof/>
        </w:rPr>
        <w:drawing>
          <wp:inline distT="0" distB="0" distL="0" distR="0" wp14:anchorId="788BB707" wp14:editId="11B8E229">
            <wp:extent cx="5400040" cy="4051935"/>
            <wp:effectExtent l="0" t="0" r="0" b="5715"/>
            <wp:docPr id="9" name="図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23" r:link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492A">
        <w:rPr>
          <w:rFonts w:ascii="Meiryo UI" w:eastAsia="Meiryo UI" w:hAnsi="Meiryo UI"/>
        </w:rPr>
        <w:br/>
      </w:r>
    </w:p>
    <w:p w14:paraId="4646AD72" w14:textId="51FB1610" w:rsidR="00B40C60" w:rsidRPr="00C6492A" w:rsidRDefault="00B40C60" w:rsidP="00C6492A">
      <w:pPr>
        <w:pStyle w:val="MMTopic1"/>
        <w:spacing w:line="0" w:lineRule="atLeast"/>
        <w:rPr>
          <w:rFonts w:ascii="Meiryo UI" w:eastAsia="Meiryo UI" w:hAnsi="Meiryo UI"/>
        </w:rPr>
      </w:pPr>
      <w:r w:rsidRPr="00C6492A">
        <w:rPr>
          <w:rFonts w:ascii="Meiryo UI" w:eastAsia="Meiryo UI" w:hAnsi="Meiryo UI" w:hint="eastAsia"/>
        </w:rPr>
        <w:t>CRM（Customer Relationship Management）</w:t>
      </w:r>
    </w:p>
    <w:p w14:paraId="288A52EF" w14:textId="41AD8E0F" w:rsidR="00B40C60" w:rsidRPr="00C6492A" w:rsidRDefault="00B40C60" w:rsidP="00C6492A">
      <w:pPr>
        <w:pStyle w:val="MMTopic2"/>
        <w:spacing w:line="0" w:lineRule="atLeast"/>
        <w:rPr>
          <w:rFonts w:ascii="Meiryo UI" w:eastAsia="Meiryo UI" w:hAnsi="Meiryo UI"/>
        </w:rPr>
      </w:pPr>
      <w:r w:rsidRPr="00C6492A">
        <w:rPr>
          <w:rFonts w:ascii="Meiryo UI" w:eastAsia="Meiryo UI" w:hAnsi="Meiryo UI"/>
        </w:rPr>
        <w:lastRenderedPageBreak/>
        <w:t>Subtopic</w:t>
      </w:r>
      <w:r w:rsidRPr="00C6492A">
        <w:rPr>
          <w:rFonts w:ascii="Meiryo UI" w:eastAsia="Meiryo UI" w:hAnsi="Meiryo UI"/>
        </w:rPr>
        <w:br/>
      </w:r>
      <w:r w:rsidRPr="00C6492A">
        <w:rPr>
          <w:rFonts w:ascii="Meiryo UI" w:eastAsia="Meiryo UI" w:hAnsi="Meiryo UI"/>
          <w:noProof/>
        </w:rPr>
        <w:drawing>
          <wp:inline distT="0" distB="0" distL="0" distR="0" wp14:anchorId="0A91E61E" wp14:editId="6F1E459A">
            <wp:extent cx="5400040" cy="4051935"/>
            <wp:effectExtent l="0" t="0" r="0" b="5715"/>
            <wp:docPr id="10" name="図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25" r:link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492A">
        <w:rPr>
          <w:rFonts w:ascii="Meiryo UI" w:eastAsia="Meiryo UI" w:hAnsi="Meiryo UI"/>
        </w:rPr>
        <w:br/>
      </w:r>
    </w:p>
    <w:p w14:paraId="3A2FA540" w14:textId="3B0962A1" w:rsidR="00B40C60" w:rsidRPr="00C6492A" w:rsidRDefault="00B40C60" w:rsidP="00C6492A">
      <w:pPr>
        <w:pStyle w:val="MMTopic1"/>
        <w:spacing w:line="0" w:lineRule="atLeast"/>
        <w:rPr>
          <w:rFonts w:ascii="Meiryo UI" w:eastAsia="Meiryo UI" w:hAnsi="Meiryo UI"/>
        </w:rPr>
      </w:pPr>
      <w:r w:rsidRPr="00C6492A">
        <w:rPr>
          <w:rFonts w:ascii="Meiryo UI" w:eastAsia="Meiryo UI" w:hAnsi="Meiryo UI" w:hint="eastAsia"/>
        </w:rPr>
        <w:t>企業情報システム（エンタープライズアプリケーション）</w:t>
      </w:r>
    </w:p>
    <w:p w14:paraId="72197CDF" w14:textId="10E3BE31" w:rsidR="00B40C60" w:rsidRPr="00C6492A" w:rsidRDefault="00B40C60" w:rsidP="00C6492A">
      <w:pPr>
        <w:pStyle w:val="MMTopic2"/>
        <w:spacing w:line="0" w:lineRule="atLeast"/>
        <w:rPr>
          <w:rFonts w:ascii="Meiryo UI" w:eastAsia="Meiryo UI" w:hAnsi="Meiryo UI"/>
        </w:rPr>
      </w:pPr>
      <w:r w:rsidRPr="00C6492A">
        <w:rPr>
          <w:rFonts w:ascii="Meiryo UI" w:eastAsia="Meiryo UI" w:hAnsi="Meiryo UI"/>
        </w:rPr>
        <w:lastRenderedPageBreak/>
        <w:t>Subtopic</w:t>
      </w:r>
      <w:r w:rsidRPr="00C6492A">
        <w:rPr>
          <w:rFonts w:ascii="Meiryo UI" w:eastAsia="Meiryo UI" w:hAnsi="Meiryo UI"/>
        </w:rPr>
        <w:br/>
      </w:r>
      <w:r w:rsidRPr="00C6492A">
        <w:rPr>
          <w:rFonts w:ascii="Meiryo UI" w:eastAsia="Meiryo UI" w:hAnsi="Meiryo UI"/>
          <w:noProof/>
        </w:rPr>
        <w:drawing>
          <wp:inline distT="0" distB="0" distL="0" distR="0" wp14:anchorId="6B547941" wp14:editId="4F7B581B">
            <wp:extent cx="5400040" cy="4051935"/>
            <wp:effectExtent l="0" t="0" r="0" b="5715"/>
            <wp:docPr id="11" name="図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27" r:link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492A">
        <w:rPr>
          <w:rFonts w:ascii="Meiryo UI" w:eastAsia="Meiryo UI" w:hAnsi="Meiryo UI"/>
        </w:rPr>
        <w:br/>
      </w:r>
    </w:p>
    <w:p w14:paraId="0C0424E9" w14:textId="2B6210A6" w:rsidR="00B40C60" w:rsidRPr="00C6492A" w:rsidRDefault="005F4F95" w:rsidP="00C6492A">
      <w:pPr>
        <w:pStyle w:val="MMTopic1"/>
        <w:spacing w:line="0" w:lineRule="atLeast"/>
        <w:rPr>
          <w:rFonts w:ascii="Meiryo UI" w:eastAsia="Meiryo UI" w:hAnsi="Meiryo UI"/>
        </w:rPr>
      </w:pPr>
      <w:r w:rsidRPr="00C6492A">
        <w:rPr>
          <w:rFonts w:ascii="Meiryo UI" w:eastAsia="Meiryo UI" w:hAnsi="Meiryo UI" w:hint="eastAsia"/>
        </w:rPr>
        <w:t>CAE／CAD／CAMシステム</w:t>
      </w:r>
    </w:p>
    <w:p w14:paraId="6C257B15" w14:textId="19F383D3" w:rsidR="005F4F95" w:rsidRPr="00C6492A" w:rsidRDefault="005F4F95" w:rsidP="00C6492A">
      <w:pPr>
        <w:pStyle w:val="MMTopic2"/>
        <w:spacing w:line="0" w:lineRule="atLeast"/>
        <w:rPr>
          <w:rFonts w:ascii="Meiryo UI" w:eastAsia="Meiryo UI" w:hAnsi="Meiryo UI"/>
        </w:rPr>
      </w:pPr>
      <w:r w:rsidRPr="00C6492A">
        <w:rPr>
          <w:rFonts w:ascii="Meiryo UI" w:eastAsia="Meiryo UI" w:hAnsi="Meiryo UI"/>
        </w:rPr>
        <w:lastRenderedPageBreak/>
        <w:t>Subtopic</w:t>
      </w:r>
      <w:r w:rsidRPr="00C6492A">
        <w:rPr>
          <w:rFonts w:ascii="Meiryo UI" w:eastAsia="Meiryo UI" w:hAnsi="Meiryo UI"/>
        </w:rPr>
        <w:br/>
      </w:r>
      <w:r w:rsidRPr="00C6492A">
        <w:rPr>
          <w:rFonts w:ascii="Meiryo UI" w:eastAsia="Meiryo UI" w:hAnsi="Meiryo UI"/>
          <w:noProof/>
        </w:rPr>
        <w:drawing>
          <wp:inline distT="0" distB="0" distL="0" distR="0" wp14:anchorId="70FE3728" wp14:editId="09ED760C">
            <wp:extent cx="5400040" cy="4051935"/>
            <wp:effectExtent l="0" t="0" r="0" b="5715"/>
            <wp:docPr id="12" name="図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29" r:link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492A">
        <w:rPr>
          <w:rFonts w:ascii="Meiryo UI" w:eastAsia="Meiryo UI" w:hAnsi="Meiryo UI"/>
        </w:rPr>
        <w:br/>
      </w:r>
    </w:p>
    <w:p w14:paraId="2E150886" w14:textId="063B44FA" w:rsidR="005F4F95" w:rsidRPr="00C6492A" w:rsidRDefault="005F4F95" w:rsidP="00C6492A">
      <w:pPr>
        <w:pStyle w:val="MMTopic1"/>
        <w:spacing w:line="0" w:lineRule="atLeast"/>
        <w:rPr>
          <w:rFonts w:ascii="Meiryo UI" w:eastAsia="Meiryo UI" w:hAnsi="Meiryo UI"/>
        </w:rPr>
      </w:pPr>
      <w:r w:rsidRPr="00C6492A">
        <w:rPr>
          <w:rFonts w:ascii="Meiryo UI" w:eastAsia="Meiryo UI" w:hAnsi="Meiryo UI" w:hint="eastAsia"/>
        </w:rPr>
        <w:t>ITの専門家ではないお客様に語る力を持つ</w:t>
      </w:r>
    </w:p>
    <w:p w14:paraId="2AD1D635" w14:textId="16E4E59D" w:rsidR="005F4F95" w:rsidRPr="00C6492A" w:rsidRDefault="005F4F95" w:rsidP="00C6492A">
      <w:pPr>
        <w:pStyle w:val="MMTopic2"/>
        <w:spacing w:line="0" w:lineRule="atLeast"/>
        <w:rPr>
          <w:rFonts w:ascii="Meiryo UI" w:eastAsia="Meiryo UI" w:hAnsi="Meiryo UI"/>
        </w:rPr>
      </w:pPr>
      <w:r w:rsidRPr="00C6492A">
        <w:rPr>
          <w:rFonts w:ascii="Meiryo UI" w:eastAsia="Meiryo UI" w:hAnsi="Meiryo UI"/>
        </w:rPr>
        <w:lastRenderedPageBreak/>
        <w:t>Subtopic</w:t>
      </w:r>
      <w:r w:rsidRPr="00C6492A">
        <w:rPr>
          <w:rFonts w:ascii="Meiryo UI" w:eastAsia="Meiryo UI" w:hAnsi="Meiryo UI"/>
        </w:rPr>
        <w:br/>
      </w:r>
      <w:r w:rsidRPr="00C6492A">
        <w:rPr>
          <w:rFonts w:ascii="Meiryo UI" w:eastAsia="Meiryo UI" w:hAnsi="Meiryo UI"/>
          <w:noProof/>
        </w:rPr>
        <w:drawing>
          <wp:inline distT="0" distB="0" distL="0" distR="0" wp14:anchorId="796A5777" wp14:editId="32680634">
            <wp:extent cx="5400040" cy="4051935"/>
            <wp:effectExtent l="0" t="0" r="0" b="5715"/>
            <wp:docPr id="13" name="図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31" r:link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492A">
        <w:rPr>
          <w:rFonts w:ascii="Meiryo UI" w:eastAsia="Meiryo UI" w:hAnsi="Meiryo UI"/>
        </w:rPr>
        <w:br/>
      </w:r>
    </w:p>
    <w:p w14:paraId="66497B18" w14:textId="38CCB6FD" w:rsidR="005F4F95" w:rsidRPr="00C6492A" w:rsidRDefault="005F4F95" w:rsidP="00C6492A">
      <w:pPr>
        <w:pStyle w:val="MMTopic1"/>
        <w:spacing w:line="0" w:lineRule="atLeast"/>
        <w:rPr>
          <w:rFonts w:ascii="Meiryo UI" w:eastAsia="Meiryo UI" w:hAnsi="Meiryo UI"/>
        </w:rPr>
      </w:pPr>
      <w:r w:rsidRPr="00C6492A">
        <w:rPr>
          <w:rFonts w:ascii="Meiryo UI" w:eastAsia="Meiryo UI" w:hAnsi="Meiryo UI" w:hint="eastAsia"/>
        </w:rPr>
        <w:t>SIビジネスの課題に向き合うためのポストSIの戦略とシナリオ</w:t>
      </w:r>
    </w:p>
    <w:p w14:paraId="2094D756" w14:textId="1A726377" w:rsidR="005F4F95" w:rsidRPr="00C6492A" w:rsidRDefault="005F4F95" w:rsidP="00C6492A">
      <w:pPr>
        <w:pStyle w:val="MMTopic2"/>
        <w:spacing w:line="0" w:lineRule="atLeast"/>
        <w:rPr>
          <w:rFonts w:ascii="Meiryo UI" w:eastAsia="Meiryo UI" w:hAnsi="Meiryo UI"/>
        </w:rPr>
      </w:pPr>
      <w:r w:rsidRPr="00C6492A">
        <w:rPr>
          <w:rFonts w:ascii="Meiryo UI" w:eastAsia="Meiryo UI" w:hAnsi="Meiryo UI"/>
        </w:rPr>
        <w:lastRenderedPageBreak/>
        <w:t>Subtopic</w:t>
      </w:r>
      <w:r w:rsidRPr="00C6492A">
        <w:rPr>
          <w:rFonts w:ascii="Meiryo UI" w:eastAsia="Meiryo UI" w:hAnsi="Meiryo UI"/>
        </w:rPr>
        <w:br/>
      </w:r>
      <w:r w:rsidRPr="00C6492A">
        <w:rPr>
          <w:rFonts w:ascii="Meiryo UI" w:eastAsia="Meiryo UI" w:hAnsi="Meiryo UI"/>
          <w:noProof/>
        </w:rPr>
        <w:drawing>
          <wp:inline distT="0" distB="0" distL="0" distR="0" wp14:anchorId="3DF39FC3" wp14:editId="47C28958">
            <wp:extent cx="5400040" cy="4051935"/>
            <wp:effectExtent l="0" t="0" r="0" b="5715"/>
            <wp:docPr id="14" name="図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33" r:link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492A">
        <w:rPr>
          <w:rFonts w:ascii="Meiryo UI" w:eastAsia="Meiryo UI" w:hAnsi="Meiryo UI"/>
        </w:rPr>
        <w:br/>
      </w:r>
    </w:p>
    <w:p w14:paraId="315E948A" w14:textId="6ED17097" w:rsidR="005F4F95" w:rsidRPr="00C6492A" w:rsidRDefault="005F4F95" w:rsidP="00C6492A">
      <w:pPr>
        <w:pStyle w:val="MMTopic1"/>
        <w:spacing w:line="0" w:lineRule="atLeast"/>
        <w:rPr>
          <w:rFonts w:ascii="Meiryo UI" w:eastAsia="Meiryo UI" w:hAnsi="Meiryo UI"/>
        </w:rPr>
      </w:pPr>
      <w:r w:rsidRPr="00C6492A">
        <w:rPr>
          <w:rFonts w:ascii="Meiryo UI" w:eastAsia="Meiryo UI" w:hAnsi="Meiryo UI" w:hint="eastAsia"/>
        </w:rPr>
        <w:t>ITビジネス・プレゼンテーション・ライブラリー</w:t>
      </w:r>
    </w:p>
    <w:p w14:paraId="73D93A80" w14:textId="0575A583" w:rsidR="005F4F95" w:rsidRPr="00C6492A" w:rsidRDefault="005F4F95" w:rsidP="00C6492A">
      <w:pPr>
        <w:pStyle w:val="MMTopic2"/>
        <w:spacing w:line="0" w:lineRule="atLeast"/>
        <w:rPr>
          <w:rFonts w:ascii="Meiryo UI" w:eastAsia="Meiryo UI" w:hAnsi="Meiryo UI"/>
        </w:rPr>
      </w:pPr>
      <w:r w:rsidRPr="00C6492A">
        <w:rPr>
          <w:rFonts w:ascii="Meiryo UI" w:eastAsia="Meiryo UI" w:hAnsi="Meiryo UI"/>
        </w:rPr>
        <w:lastRenderedPageBreak/>
        <w:t>Subtopic</w:t>
      </w:r>
      <w:r w:rsidRPr="00C6492A">
        <w:rPr>
          <w:rFonts w:ascii="Meiryo UI" w:eastAsia="Meiryo UI" w:hAnsi="Meiryo UI"/>
        </w:rPr>
        <w:br/>
      </w:r>
      <w:r w:rsidRPr="00C6492A">
        <w:rPr>
          <w:rFonts w:ascii="Meiryo UI" w:eastAsia="Meiryo UI" w:hAnsi="Meiryo UI"/>
          <w:noProof/>
        </w:rPr>
        <w:drawing>
          <wp:inline distT="0" distB="0" distL="0" distR="0" wp14:anchorId="7ADCC1E1" wp14:editId="32AFB594">
            <wp:extent cx="5400040" cy="4051935"/>
            <wp:effectExtent l="0" t="0" r="0" b="5715"/>
            <wp:docPr id="15" name="図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35" r:link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3969" w:rsidRPr="00C6492A">
        <w:rPr>
          <w:rFonts w:ascii="Meiryo UI" w:eastAsia="Meiryo UI" w:hAnsi="Meiryo UI"/>
        </w:rPr>
        <w:br/>
      </w:r>
    </w:p>
    <w:p w14:paraId="0D5B4DF0" w14:textId="0BC98BBF" w:rsidR="00853969" w:rsidRPr="00C6492A" w:rsidRDefault="00853969" w:rsidP="00C6492A">
      <w:pPr>
        <w:pStyle w:val="MMTopic1"/>
        <w:spacing w:line="0" w:lineRule="atLeast"/>
        <w:rPr>
          <w:rFonts w:ascii="Meiryo UI" w:eastAsia="Meiryo UI" w:hAnsi="Meiryo UI"/>
        </w:rPr>
      </w:pPr>
      <w:r w:rsidRPr="00C6492A">
        <w:rPr>
          <w:rFonts w:ascii="Meiryo UI" w:eastAsia="Meiryo UI" w:hAnsi="Meiryo UI" w:hint="eastAsia"/>
        </w:rPr>
        <w:t>主トピック 135</w:t>
      </w:r>
    </w:p>
    <w:p w14:paraId="4E02C739" w14:textId="6D9F2428" w:rsidR="00853969" w:rsidRPr="00C6492A" w:rsidRDefault="00853969" w:rsidP="00C6492A">
      <w:pPr>
        <w:pStyle w:val="MMTopic2"/>
        <w:spacing w:line="0" w:lineRule="atLeast"/>
        <w:rPr>
          <w:rFonts w:ascii="Meiryo UI" w:eastAsia="Meiryo UI" w:hAnsi="Meiryo UI"/>
        </w:rPr>
      </w:pPr>
      <w:r w:rsidRPr="00C6492A">
        <w:rPr>
          <w:rFonts w:ascii="Meiryo UI" w:eastAsia="Meiryo UI" w:hAnsi="Meiryo UI"/>
        </w:rPr>
        <w:lastRenderedPageBreak/>
        <w:t>Subtopic</w:t>
      </w:r>
      <w:r w:rsidRPr="00C6492A">
        <w:rPr>
          <w:rFonts w:ascii="Meiryo UI" w:eastAsia="Meiryo UI" w:hAnsi="Meiryo UI"/>
        </w:rPr>
        <w:br/>
      </w:r>
      <w:r w:rsidRPr="00C6492A">
        <w:rPr>
          <w:rFonts w:ascii="Meiryo UI" w:eastAsia="Meiryo UI" w:hAnsi="Meiryo UI"/>
          <w:noProof/>
        </w:rPr>
        <w:drawing>
          <wp:inline distT="0" distB="0" distL="0" distR="0" wp14:anchorId="6164FB2C" wp14:editId="55A6904F">
            <wp:extent cx="5400040" cy="4051935"/>
            <wp:effectExtent l="0" t="0" r="0" b="5715"/>
            <wp:docPr id="16" name="図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37" r:link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492A">
        <w:rPr>
          <w:rFonts w:ascii="Meiryo UI" w:eastAsia="Meiryo UI" w:hAnsi="Meiryo UI"/>
        </w:rPr>
        <w:br/>
      </w:r>
    </w:p>
    <w:p w14:paraId="0D3B0001" w14:textId="4B8E85B0" w:rsidR="00853969" w:rsidRPr="00C6492A" w:rsidRDefault="00853969" w:rsidP="00C6492A">
      <w:pPr>
        <w:pStyle w:val="MMTopic1"/>
        <w:spacing w:line="0" w:lineRule="atLeast"/>
        <w:rPr>
          <w:rFonts w:ascii="Meiryo UI" w:eastAsia="Meiryo UI" w:hAnsi="Meiryo UI"/>
        </w:rPr>
      </w:pPr>
      <w:r w:rsidRPr="00C6492A">
        <w:rPr>
          <w:rFonts w:ascii="Meiryo UI" w:eastAsia="Meiryo UI" w:hAnsi="Meiryo UI"/>
        </w:rPr>
        <w:t>Main Topic</w:t>
      </w:r>
    </w:p>
    <w:p w14:paraId="35AB9079" w14:textId="77777777" w:rsidR="00853969" w:rsidRPr="00C6492A" w:rsidRDefault="00853969" w:rsidP="00C6492A">
      <w:pPr>
        <w:spacing w:line="0" w:lineRule="atLeast"/>
        <w:rPr>
          <w:rFonts w:ascii="Meiryo UI" w:eastAsia="Meiryo UI" w:hAnsi="Meiryo UI"/>
        </w:rPr>
      </w:pPr>
    </w:p>
    <w:sectPr w:rsidR="00853969" w:rsidRPr="00C6492A">
      <w:headerReference w:type="even" r:id="rId39"/>
      <w:headerReference w:type="default" r:id="rId40"/>
      <w:footerReference w:type="even" r:id="rId41"/>
      <w:footerReference w:type="default" r:id="rId42"/>
      <w:headerReference w:type="first" r:id="rId43"/>
      <w:footerReference w:type="first" r:id="rId44"/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C0A07D8" w14:textId="77777777" w:rsidR="00185A99" w:rsidRDefault="00185A99" w:rsidP="00185A99">
      <w:pPr>
        <w:spacing w:before="0" w:after="0" w:line="240" w:lineRule="auto"/>
      </w:pPr>
      <w:r>
        <w:separator/>
      </w:r>
    </w:p>
  </w:endnote>
  <w:endnote w:type="continuationSeparator" w:id="0">
    <w:p w14:paraId="690E2565" w14:textId="77777777" w:rsidR="00185A99" w:rsidRDefault="00185A99" w:rsidP="00185A99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eiryo UI">
    <w:panose1 w:val="020B0604030504040204"/>
    <w:charset w:val="80"/>
    <w:family w:val="modern"/>
    <w:pitch w:val="variable"/>
    <w:sig w:usb0="E00002FF" w:usb1="6AC7FFFF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FD79837" w14:textId="77777777" w:rsidR="00185A99" w:rsidRDefault="00185A99">
    <w:pPr>
      <w:pStyle w:val="af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706453880"/>
      <w:docPartObj>
        <w:docPartGallery w:val="Page Numbers (Bottom of Page)"/>
        <w:docPartUnique/>
      </w:docPartObj>
    </w:sdtPr>
    <w:sdtContent>
      <w:p w14:paraId="4D5B3D1C" w14:textId="13ACC606" w:rsidR="00185A99" w:rsidRDefault="00185A99">
        <w:pPr>
          <w:pStyle w:val="af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ja-JP"/>
          </w:rPr>
          <w:t>2</w:t>
        </w:r>
        <w:r>
          <w:fldChar w:fldCharType="end"/>
        </w:r>
      </w:p>
    </w:sdtContent>
  </w:sdt>
  <w:p w14:paraId="6A6712CC" w14:textId="77777777" w:rsidR="00185A99" w:rsidRDefault="00185A99">
    <w:pPr>
      <w:pStyle w:val="af3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1E445EC" w14:textId="77777777" w:rsidR="00185A99" w:rsidRDefault="00185A99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529CEFA" w14:textId="77777777" w:rsidR="00185A99" w:rsidRDefault="00185A99" w:rsidP="00185A99">
      <w:pPr>
        <w:spacing w:before="0" w:after="0" w:line="240" w:lineRule="auto"/>
      </w:pPr>
      <w:r>
        <w:separator/>
      </w:r>
    </w:p>
  </w:footnote>
  <w:footnote w:type="continuationSeparator" w:id="0">
    <w:p w14:paraId="3FFBE49C" w14:textId="77777777" w:rsidR="00185A99" w:rsidRDefault="00185A99" w:rsidP="00185A99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72A5CD" w14:textId="77777777" w:rsidR="00185A99" w:rsidRDefault="00185A99">
    <w:pPr>
      <w:pStyle w:val="af1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4C75B47" w14:textId="77777777" w:rsidR="00185A99" w:rsidRDefault="00185A99">
    <w:pPr>
      <w:pStyle w:val="af1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A1FCCF" w14:textId="77777777" w:rsidR="00185A99" w:rsidRDefault="00185A99">
    <w:pPr>
      <w:pStyle w:val="af1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98756C4"/>
    <w:multiLevelType w:val="singleLevel"/>
    <w:tmpl w:val="FF18DC82"/>
    <w:name w:val="Callout Template"/>
    <w:lvl w:ilvl="0">
      <w:start w:val="1"/>
      <w:numFmt w:val="decimal"/>
      <w:suff w:val="space"/>
      <w:lvlText w:val="="/>
      <w:lvlJc w:val="left"/>
      <w:pPr>
        <w:ind w:left="200" w:hanging="200"/>
      </w:pPr>
      <w:rPr>
        <w:rFonts w:ascii="Webdings" w:hAnsi="Webdings"/>
        <w:sz w:val="16"/>
      </w:rPr>
    </w:lvl>
  </w:abstractNum>
  <w:abstractNum w:abstractNumId="1" w15:restartNumberingAfterBreak="0">
    <w:nsid w:val="4DF6258C"/>
    <w:multiLevelType w:val="multilevel"/>
    <w:tmpl w:val="9866EED0"/>
    <w:lvl w:ilvl="0">
      <w:start w:val="1"/>
      <w:numFmt w:val="decimal"/>
      <w:pStyle w:val="MMTopic1"/>
      <w:suff w:val="space"/>
      <w:lvlText w:val="%1"/>
      <w:lvlJc w:val="left"/>
      <w:pPr>
        <w:ind w:left="0" w:firstLine="0"/>
      </w:pPr>
    </w:lvl>
    <w:lvl w:ilvl="1">
      <w:start w:val="1"/>
      <w:numFmt w:val="decimal"/>
      <w:pStyle w:val="MMTopic2"/>
      <w:suff w:val="space"/>
      <w:lvlText w:val="%1.%2"/>
      <w:lvlJc w:val="left"/>
      <w:pPr>
        <w:ind w:left="0" w:firstLine="0"/>
      </w:pPr>
    </w:lvl>
    <w:lvl w:ilvl="2">
      <w:start w:val="1"/>
      <w:numFmt w:val="decimal"/>
      <w:pStyle w:val="MMTopic3"/>
      <w:suff w:val="space"/>
      <w:lvlText w:val="%1.%2.%3"/>
      <w:lvlJc w:val="left"/>
      <w:pPr>
        <w:ind w:left="0" w:firstLine="0"/>
      </w:pPr>
    </w:lvl>
    <w:lvl w:ilvl="3">
      <w:start w:val="1"/>
      <w:numFmt w:val="decimal"/>
      <w:pStyle w:val="MMTopic4"/>
      <w:suff w:val="space"/>
      <w:lvlText w:val="%1.%2.%3.%4"/>
      <w:lvlJc w:val="left"/>
      <w:pPr>
        <w:ind w:left="0" w:firstLine="0"/>
      </w:pPr>
    </w:lvl>
    <w:lvl w:ilvl="4">
      <w:start w:val="1"/>
      <w:numFmt w:val="decimal"/>
      <w:pStyle w:val="MMTopic5"/>
      <w:suff w:val="space"/>
      <w:lvlText w:val="%1.%2.%3.%4.%5"/>
      <w:lvlJc w:val="left"/>
      <w:pPr>
        <w:ind w:left="0" w:firstLine="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hideSpellingErrors/>
  <w:proofState w:grammar="dirty"/>
  <w:defaultTabStop w:val="84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184D"/>
    <w:rsid w:val="00185A99"/>
    <w:rsid w:val="005F4F95"/>
    <w:rsid w:val="00786446"/>
    <w:rsid w:val="00853969"/>
    <w:rsid w:val="00B40C60"/>
    <w:rsid w:val="00C6492A"/>
    <w:rsid w:val="00C7121A"/>
    <w:rsid w:val="00DE184D"/>
    <w:rsid w:val="00EB563A"/>
    <w:rsid w:val="00EF2B2B"/>
    <w:rsid w:val="00FD67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527B00A9"/>
  <w15:chartTrackingRefBased/>
  <w15:docId w15:val="{52854AF1-AD4D-4A1D-99C3-93458697FB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ja-JP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86446"/>
  </w:style>
  <w:style w:type="paragraph" w:styleId="1">
    <w:name w:val="heading 1"/>
    <w:basedOn w:val="a"/>
    <w:next w:val="a"/>
    <w:link w:val="10"/>
    <w:uiPriority w:val="9"/>
    <w:qFormat/>
    <w:rsid w:val="00786446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786446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786446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786446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unhideWhenUsed/>
    <w:qFormat/>
    <w:rsid w:val="00786446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86446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86446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86446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86446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786446"/>
    <w:pPr>
      <w:spacing w:before="0"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a4">
    <w:name w:val="表題 (文字)"/>
    <w:basedOn w:val="a0"/>
    <w:link w:val="a3"/>
    <w:uiPriority w:val="10"/>
    <w:rsid w:val="00786446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customStyle="1" w:styleId="MMTitle">
    <w:name w:val="MM Title"/>
    <w:basedOn w:val="a3"/>
    <w:link w:val="MMTitle0"/>
    <w:rsid w:val="00EF2B2B"/>
  </w:style>
  <w:style w:type="character" w:customStyle="1" w:styleId="MMTitle0">
    <w:name w:val="MM Title (文字)"/>
    <w:basedOn w:val="a4"/>
    <w:link w:val="MMTitle"/>
    <w:rsid w:val="00EF2B2B"/>
    <w:rPr>
      <w:rFonts w:asciiTheme="majorHAnsi" w:eastAsiaTheme="majorEastAsia" w:hAnsiTheme="majorHAnsi" w:cstheme="majorBidi"/>
      <w:caps/>
      <w:color w:val="4472C4" w:themeColor="accent1"/>
      <w:spacing w:val="10"/>
      <w:sz w:val="32"/>
      <w:szCs w:val="32"/>
    </w:rPr>
  </w:style>
  <w:style w:type="character" w:customStyle="1" w:styleId="10">
    <w:name w:val="見出し 1 (文字)"/>
    <w:basedOn w:val="a0"/>
    <w:link w:val="1"/>
    <w:uiPriority w:val="9"/>
    <w:rsid w:val="00786446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paragraph" w:customStyle="1" w:styleId="MMTopic1">
    <w:name w:val="MM Topic 1"/>
    <w:basedOn w:val="1"/>
    <w:link w:val="MMTopic10"/>
    <w:rsid w:val="00EF2B2B"/>
    <w:pPr>
      <w:numPr>
        <w:numId w:val="1"/>
      </w:numPr>
    </w:pPr>
  </w:style>
  <w:style w:type="character" w:customStyle="1" w:styleId="MMTopic10">
    <w:name w:val="MM Topic 1 (文字)"/>
    <w:basedOn w:val="10"/>
    <w:link w:val="MMTopic1"/>
    <w:rsid w:val="00EF2B2B"/>
    <w:rPr>
      <w:rFonts w:asciiTheme="majorHAnsi" w:eastAsiaTheme="majorEastAsia" w:hAnsiTheme="majorHAnsi" w:cstheme="majorBidi"/>
      <w:caps/>
      <w:color w:val="FFFFFF" w:themeColor="background1"/>
      <w:spacing w:val="15"/>
      <w:sz w:val="24"/>
      <w:szCs w:val="24"/>
      <w:shd w:val="clear" w:color="auto" w:fill="4472C4" w:themeFill="accent1"/>
    </w:rPr>
  </w:style>
  <w:style w:type="character" w:customStyle="1" w:styleId="20">
    <w:name w:val="見出し 2 (文字)"/>
    <w:basedOn w:val="a0"/>
    <w:link w:val="2"/>
    <w:uiPriority w:val="9"/>
    <w:rsid w:val="00786446"/>
    <w:rPr>
      <w:caps/>
      <w:spacing w:val="15"/>
      <w:shd w:val="clear" w:color="auto" w:fill="D9E2F3" w:themeFill="accent1" w:themeFillTint="33"/>
    </w:rPr>
  </w:style>
  <w:style w:type="paragraph" w:customStyle="1" w:styleId="MMTopic2">
    <w:name w:val="MM Topic 2"/>
    <w:basedOn w:val="2"/>
    <w:link w:val="MMTopic20"/>
    <w:rsid w:val="00EF2B2B"/>
    <w:pPr>
      <w:numPr>
        <w:ilvl w:val="1"/>
        <w:numId w:val="1"/>
      </w:numPr>
      <w:ind w:left="180"/>
    </w:pPr>
  </w:style>
  <w:style w:type="character" w:customStyle="1" w:styleId="MMTopic20">
    <w:name w:val="MM Topic 2 (文字)"/>
    <w:basedOn w:val="20"/>
    <w:link w:val="MMTopic2"/>
    <w:rsid w:val="00EF2B2B"/>
    <w:rPr>
      <w:rFonts w:asciiTheme="majorHAnsi" w:eastAsiaTheme="majorEastAsia" w:hAnsiTheme="majorHAnsi" w:cstheme="majorBidi"/>
      <w:caps/>
      <w:spacing w:val="15"/>
      <w:shd w:val="clear" w:color="auto" w:fill="D9E2F3" w:themeFill="accent1" w:themeFillTint="33"/>
    </w:rPr>
  </w:style>
  <w:style w:type="character" w:customStyle="1" w:styleId="30">
    <w:name w:val="見出し 3 (文字)"/>
    <w:basedOn w:val="a0"/>
    <w:link w:val="3"/>
    <w:uiPriority w:val="9"/>
    <w:rsid w:val="00786446"/>
    <w:rPr>
      <w:caps/>
      <w:color w:val="1F3763" w:themeColor="accent1" w:themeShade="7F"/>
      <w:spacing w:val="15"/>
    </w:rPr>
  </w:style>
  <w:style w:type="paragraph" w:customStyle="1" w:styleId="MMTopic3">
    <w:name w:val="MM Topic 3"/>
    <w:basedOn w:val="3"/>
    <w:link w:val="MMTopic30"/>
    <w:rsid w:val="00EF2B2B"/>
    <w:pPr>
      <w:numPr>
        <w:ilvl w:val="2"/>
        <w:numId w:val="1"/>
      </w:numPr>
      <w:ind w:left="360"/>
    </w:pPr>
  </w:style>
  <w:style w:type="character" w:customStyle="1" w:styleId="MMTopic30">
    <w:name w:val="MM Topic 3 (文字)"/>
    <w:basedOn w:val="30"/>
    <w:link w:val="MMTopic3"/>
    <w:rsid w:val="00EF2B2B"/>
    <w:rPr>
      <w:rFonts w:asciiTheme="majorHAnsi" w:eastAsiaTheme="majorEastAsia" w:hAnsiTheme="majorHAnsi" w:cstheme="majorBidi"/>
      <w:caps/>
      <w:color w:val="1F3763" w:themeColor="accent1" w:themeShade="7F"/>
      <w:spacing w:val="15"/>
    </w:rPr>
  </w:style>
  <w:style w:type="character" w:customStyle="1" w:styleId="40">
    <w:name w:val="見出し 4 (文字)"/>
    <w:basedOn w:val="a0"/>
    <w:link w:val="4"/>
    <w:uiPriority w:val="9"/>
    <w:rsid w:val="00786446"/>
    <w:rPr>
      <w:caps/>
      <w:color w:val="2F5496" w:themeColor="accent1" w:themeShade="BF"/>
      <w:spacing w:val="10"/>
    </w:rPr>
  </w:style>
  <w:style w:type="paragraph" w:customStyle="1" w:styleId="MMTopic4">
    <w:name w:val="MM Topic 4"/>
    <w:basedOn w:val="4"/>
    <w:link w:val="MMTopic40"/>
    <w:rsid w:val="00EF2B2B"/>
    <w:pPr>
      <w:numPr>
        <w:ilvl w:val="3"/>
        <w:numId w:val="1"/>
      </w:numPr>
      <w:ind w:left="540"/>
    </w:pPr>
  </w:style>
  <w:style w:type="character" w:customStyle="1" w:styleId="MMTopic40">
    <w:name w:val="MM Topic 4 (文字)"/>
    <w:basedOn w:val="40"/>
    <w:link w:val="MMTopic4"/>
    <w:rsid w:val="00EF2B2B"/>
    <w:rPr>
      <w:b w:val="0"/>
      <w:bCs w:val="0"/>
      <w:caps/>
      <w:color w:val="2F5496" w:themeColor="accent1" w:themeShade="BF"/>
      <w:spacing w:val="10"/>
    </w:rPr>
  </w:style>
  <w:style w:type="character" w:customStyle="1" w:styleId="50">
    <w:name w:val="見出し 5 (文字)"/>
    <w:basedOn w:val="a0"/>
    <w:link w:val="5"/>
    <w:uiPriority w:val="9"/>
    <w:rsid w:val="00786446"/>
    <w:rPr>
      <w:caps/>
      <w:color w:val="2F5496" w:themeColor="accent1" w:themeShade="BF"/>
      <w:spacing w:val="10"/>
    </w:rPr>
  </w:style>
  <w:style w:type="paragraph" w:customStyle="1" w:styleId="MMTopic5">
    <w:name w:val="MM Topic 5"/>
    <w:basedOn w:val="5"/>
    <w:link w:val="MMTopic50"/>
    <w:rsid w:val="00EF2B2B"/>
    <w:pPr>
      <w:numPr>
        <w:ilvl w:val="4"/>
        <w:numId w:val="1"/>
      </w:numPr>
      <w:ind w:left="720"/>
    </w:pPr>
  </w:style>
  <w:style w:type="character" w:customStyle="1" w:styleId="MMTopic50">
    <w:name w:val="MM Topic 5 (文字)"/>
    <w:basedOn w:val="50"/>
    <w:link w:val="MMTopic5"/>
    <w:rsid w:val="00EF2B2B"/>
    <w:rPr>
      <w:rFonts w:asciiTheme="majorHAnsi" w:eastAsiaTheme="majorEastAsia" w:hAnsiTheme="majorHAnsi" w:cstheme="majorBidi"/>
      <w:caps/>
      <w:color w:val="2F5496" w:themeColor="accent1" w:themeShade="BF"/>
      <w:spacing w:val="10"/>
    </w:rPr>
  </w:style>
  <w:style w:type="character" w:customStyle="1" w:styleId="60">
    <w:name w:val="見出し 6 (文字)"/>
    <w:basedOn w:val="a0"/>
    <w:link w:val="6"/>
    <w:uiPriority w:val="9"/>
    <w:semiHidden/>
    <w:rsid w:val="00786446"/>
    <w:rPr>
      <w:caps/>
      <w:color w:val="2F5496" w:themeColor="accent1" w:themeShade="BF"/>
      <w:spacing w:val="10"/>
    </w:rPr>
  </w:style>
  <w:style w:type="character" w:customStyle="1" w:styleId="70">
    <w:name w:val="見出し 7 (文字)"/>
    <w:basedOn w:val="a0"/>
    <w:link w:val="7"/>
    <w:uiPriority w:val="9"/>
    <w:semiHidden/>
    <w:rsid w:val="00786446"/>
    <w:rPr>
      <w:caps/>
      <w:color w:val="2F5496" w:themeColor="accent1" w:themeShade="BF"/>
      <w:spacing w:val="10"/>
    </w:rPr>
  </w:style>
  <w:style w:type="character" w:customStyle="1" w:styleId="80">
    <w:name w:val="見出し 8 (文字)"/>
    <w:basedOn w:val="a0"/>
    <w:link w:val="8"/>
    <w:uiPriority w:val="9"/>
    <w:semiHidden/>
    <w:rsid w:val="00786446"/>
    <w:rPr>
      <w:caps/>
      <w:spacing w:val="10"/>
      <w:sz w:val="18"/>
      <w:szCs w:val="18"/>
    </w:rPr>
  </w:style>
  <w:style w:type="character" w:customStyle="1" w:styleId="90">
    <w:name w:val="見出し 9 (文字)"/>
    <w:basedOn w:val="a0"/>
    <w:link w:val="9"/>
    <w:uiPriority w:val="9"/>
    <w:semiHidden/>
    <w:rsid w:val="00786446"/>
    <w:rPr>
      <w:i/>
      <w:iCs/>
      <w:caps/>
      <w:spacing w:val="10"/>
      <w:sz w:val="18"/>
      <w:szCs w:val="18"/>
    </w:rPr>
  </w:style>
  <w:style w:type="paragraph" w:styleId="a5">
    <w:name w:val="caption"/>
    <w:basedOn w:val="a"/>
    <w:next w:val="a"/>
    <w:uiPriority w:val="35"/>
    <w:semiHidden/>
    <w:unhideWhenUsed/>
    <w:qFormat/>
    <w:rsid w:val="00786446"/>
    <w:rPr>
      <w:b/>
      <w:bCs/>
      <w:color w:val="2F5496" w:themeColor="accent1" w:themeShade="BF"/>
      <w:sz w:val="16"/>
      <w:szCs w:val="16"/>
    </w:rPr>
  </w:style>
  <w:style w:type="paragraph" w:styleId="a6">
    <w:name w:val="Subtitle"/>
    <w:basedOn w:val="a"/>
    <w:next w:val="a"/>
    <w:link w:val="a7"/>
    <w:uiPriority w:val="11"/>
    <w:qFormat/>
    <w:rsid w:val="00786446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a7">
    <w:name w:val="副題 (文字)"/>
    <w:basedOn w:val="a0"/>
    <w:link w:val="a6"/>
    <w:uiPriority w:val="11"/>
    <w:rsid w:val="00786446"/>
    <w:rPr>
      <w:caps/>
      <w:color w:val="595959" w:themeColor="text1" w:themeTint="A6"/>
      <w:spacing w:val="10"/>
      <w:sz w:val="21"/>
      <w:szCs w:val="21"/>
    </w:rPr>
  </w:style>
  <w:style w:type="character" w:styleId="a8">
    <w:name w:val="Strong"/>
    <w:uiPriority w:val="22"/>
    <w:qFormat/>
    <w:rsid w:val="00786446"/>
    <w:rPr>
      <w:b/>
      <w:bCs/>
    </w:rPr>
  </w:style>
  <w:style w:type="character" w:styleId="a9">
    <w:name w:val="Emphasis"/>
    <w:uiPriority w:val="20"/>
    <w:qFormat/>
    <w:rsid w:val="00786446"/>
    <w:rPr>
      <w:caps/>
      <w:color w:val="1F3763" w:themeColor="accent1" w:themeShade="7F"/>
      <w:spacing w:val="5"/>
    </w:rPr>
  </w:style>
  <w:style w:type="paragraph" w:styleId="aa">
    <w:name w:val="No Spacing"/>
    <w:uiPriority w:val="1"/>
    <w:qFormat/>
    <w:rsid w:val="00786446"/>
    <w:pPr>
      <w:spacing w:after="0" w:line="240" w:lineRule="auto"/>
    </w:pPr>
  </w:style>
  <w:style w:type="paragraph" w:styleId="ab">
    <w:name w:val="Quote"/>
    <w:basedOn w:val="a"/>
    <w:next w:val="a"/>
    <w:link w:val="ac"/>
    <w:uiPriority w:val="29"/>
    <w:qFormat/>
    <w:rsid w:val="00786446"/>
    <w:rPr>
      <w:i/>
      <w:iCs/>
      <w:sz w:val="24"/>
      <w:szCs w:val="24"/>
    </w:rPr>
  </w:style>
  <w:style w:type="character" w:customStyle="1" w:styleId="ac">
    <w:name w:val="引用文 (文字)"/>
    <w:basedOn w:val="a0"/>
    <w:link w:val="ab"/>
    <w:uiPriority w:val="29"/>
    <w:rsid w:val="00786446"/>
    <w:rPr>
      <w:i/>
      <w:iCs/>
      <w:sz w:val="24"/>
      <w:szCs w:val="24"/>
    </w:rPr>
  </w:style>
  <w:style w:type="paragraph" w:styleId="21">
    <w:name w:val="Intense Quote"/>
    <w:basedOn w:val="a"/>
    <w:next w:val="a"/>
    <w:link w:val="22"/>
    <w:uiPriority w:val="30"/>
    <w:qFormat/>
    <w:rsid w:val="00786446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22">
    <w:name w:val="引用文 2 (文字)"/>
    <w:basedOn w:val="a0"/>
    <w:link w:val="21"/>
    <w:uiPriority w:val="30"/>
    <w:rsid w:val="00786446"/>
    <w:rPr>
      <w:color w:val="4472C4" w:themeColor="accent1"/>
      <w:sz w:val="24"/>
      <w:szCs w:val="24"/>
    </w:rPr>
  </w:style>
  <w:style w:type="character" w:styleId="ad">
    <w:name w:val="Subtle Emphasis"/>
    <w:uiPriority w:val="19"/>
    <w:qFormat/>
    <w:rsid w:val="00786446"/>
    <w:rPr>
      <w:i/>
      <w:iCs/>
      <w:color w:val="1F3763" w:themeColor="accent1" w:themeShade="7F"/>
    </w:rPr>
  </w:style>
  <w:style w:type="character" w:styleId="23">
    <w:name w:val="Intense Emphasis"/>
    <w:uiPriority w:val="21"/>
    <w:qFormat/>
    <w:rsid w:val="00786446"/>
    <w:rPr>
      <w:b/>
      <w:bCs/>
      <w:caps/>
      <w:color w:val="1F3763" w:themeColor="accent1" w:themeShade="7F"/>
      <w:spacing w:val="10"/>
    </w:rPr>
  </w:style>
  <w:style w:type="character" w:styleId="ae">
    <w:name w:val="Subtle Reference"/>
    <w:uiPriority w:val="31"/>
    <w:qFormat/>
    <w:rsid w:val="00786446"/>
    <w:rPr>
      <w:b/>
      <w:bCs/>
      <w:color w:val="4472C4" w:themeColor="accent1"/>
    </w:rPr>
  </w:style>
  <w:style w:type="character" w:styleId="24">
    <w:name w:val="Intense Reference"/>
    <w:uiPriority w:val="32"/>
    <w:qFormat/>
    <w:rsid w:val="00786446"/>
    <w:rPr>
      <w:b/>
      <w:bCs/>
      <w:i/>
      <w:iCs/>
      <w:caps/>
      <w:color w:val="4472C4" w:themeColor="accent1"/>
    </w:rPr>
  </w:style>
  <w:style w:type="character" w:styleId="af">
    <w:name w:val="Book Title"/>
    <w:uiPriority w:val="33"/>
    <w:qFormat/>
    <w:rsid w:val="00786446"/>
    <w:rPr>
      <w:b/>
      <w:bCs/>
      <w:i/>
      <w:iCs/>
      <w:spacing w:val="0"/>
    </w:rPr>
  </w:style>
  <w:style w:type="paragraph" w:styleId="af0">
    <w:name w:val="TOC Heading"/>
    <w:basedOn w:val="1"/>
    <w:next w:val="a"/>
    <w:uiPriority w:val="39"/>
    <w:semiHidden/>
    <w:unhideWhenUsed/>
    <w:qFormat/>
    <w:rsid w:val="00786446"/>
    <w:pPr>
      <w:outlineLvl w:val="9"/>
    </w:pPr>
  </w:style>
  <w:style w:type="paragraph" w:styleId="af1">
    <w:name w:val="header"/>
    <w:basedOn w:val="a"/>
    <w:link w:val="af2"/>
    <w:uiPriority w:val="99"/>
    <w:unhideWhenUsed/>
    <w:rsid w:val="00185A99"/>
    <w:pPr>
      <w:tabs>
        <w:tab w:val="center" w:pos="4252"/>
        <w:tab w:val="right" w:pos="8504"/>
      </w:tabs>
      <w:snapToGrid w:val="0"/>
    </w:pPr>
  </w:style>
  <w:style w:type="character" w:customStyle="1" w:styleId="af2">
    <w:name w:val="ヘッダー (文字)"/>
    <w:basedOn w:val="a0"/>
    <w:link w:val="af1"/>
    <w:uiPriority w:val="99"/>
    <w:rsid w:val="00185A99"/>
  </w:style>
  <w:style w:type="paragraph" w:styleId="af3">
    <w:name w:val="footer"/>
    <w:basedOn w:val="a"/>
    <w:link w:val="af4"/>
    <w:uiPriority w:val="99"/>
    <w:unhideWhenUsed/>
    <w:rsid w:val="00185A99"/>
    <w:pPr>
      <w:tabs>
        <w:tab w:val="center" w:pos="4252"/>
        <w:tab w:val="right" w:pos="8504"/>
      </w:tabs>
      <w:snapToGrid w:val="0"/>
    </w:pPr>
  </w:style>
  <w:style w:type="character" w:customStyle="1" w:styleId="af4">
    <w:name w:val="フッター (文字)"/>
    <w:basedOn w:val="a0"/>
    <w:link w:val="af3"/>
    <w:uiPriority w:val="99"/>
    <w:rsid w:val="00185A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file:///J:\Cloud_Storage\OneDrive%20-%20&#65326;&#65328;O&#30693;&#30340;&#36039;&#28304;&#12452;&#12491;&#12471;&#12450;&#12486;&#12451;&#12502;&#65288;&#65321;&#65330;&#65321;&#65289;\git_repository_Duo\Sharing_Knowledge2\MindManager2\tempImage81.bmp" TargetMode="External"/><Relationship Id="rId26" Type="http://schemas.openxmlformats.org/officeDocument/2006/relationships/image" Target="file:///J:\Cloud_Storage\OneDrive%20-%20&#65326;&#65328;O&#30693;&#30340;&#36039;&#28304;&#12452;&#12491;&#12471;&#12450;&#12486;&#12451;&#12502;&#65288;&#65321;&#65330;&#65321;&#65289;\git_repository_Duo\Sharing_Knowledge2\MindManager2\tempImage85.bmp" TargetMode="External"/><Relationship Id="rId39" Type="http://schemas.openxmlformats.org/officeDocument/2006/relationships/header" Target="header1.xml"/><Relationship Id="rId21" Type="http://schemas.openxmlformats.org/officeDocument/2006/relationships/image" Target="media/image8.png"/><Relationship Id="rId34" Type="http://schemas.openxmlformats.org/officeDocument/2006/relationships/image" Target="file:///J:\Cloud_Storage\OneDrive%20-%20&#65326;&#65328;O&#30693;&#30340;&#36039;&#28304;&#12452;&#12491;&#12471;&#12450;&#12486;&#12451;&#12502;&#65288;&#65321;&#65330;&#65321;&#65289;\git_repository_Duo\Sharing_Knowledge2\MindManager2\tempImage89.bmp" TargetMode="External"/><Relationship Id="rId42" Type="http://schemas.openxmlformats.org/officeDocument/2006/relationships/footer" Target="footer2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file:///J:\Cloud_Storage\OneDrive%20-%20&#65326;&#65328;O&#30693;&#30340;&#36039;&#28304;&#12452;&#12491;&#12471;&#12450;&#12486;&#12451;&#12502;&#65288;&#65321;&#65330;&#65321;&#65289;\git_repository_Duo\Sharing_Knowledge2\MindManager2\tempImage80.bmp" TargetMode="External"/><Relationship Id="rId29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file:///J:\Cloud_Storage\OneDrive%20-%20&#65326;&#65328;O&#30693;&#30340;&#36039;&#28304;&#12452;&#12491;&#12471;&#12450;&#12486;&#12451;&#12502;&#65288;&#65321;&#65330;&#65321;&#65289;\git_repository_Duo\Sharing_Knowledge2\MindManager2\tempImage84.bmp" TargetMode="External"/><Relationship Id="rId32" Type="http://schemas.openxmlformats.org/officeDocument/2006/relationships/image" Target="file:///J:\Cloud_Storage\OneDrive%20-%20&#65326;&#65328;O&#30693;&#30340;&#36039;&#28304;&#12452;&#12491;&#12471;&#12450;&#12486;&#12451;&#12502;&#65288;&#65321;&#65330;&#65321;&#65289;\git_repository_Duo\Sharing_Knowledge2\MindManager2\tempImage88.bmp" TargetMode="External"/><Relationship Id="rId37" Type="http://schemas.openxmlformats.org/officeDocument/2006/relationships/image" Target="media/image16.png"/><Relationship Id="rId40" Type="http://schemas.openxmlformats.org/officeDocument/2006/relationships/header" Target="header2.xml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image" Target="file:///J:\Cloud_Storage\OneDrive%20-%20&#65326;&#65328;O&#30693;&#30340;&#36039;&#28304;&#12452;&#12491;&#12471;&#12450;&#12486;&#12451;&#12502;&#65288;&#65321;&#65330;&#65321;&#65289;\git_repository_Duo\Sharing_Knowledge2\MindManager2\tempImage86.bmp" TargetMode="External"/><Relationship Id="rId36" Type="http://schemas.openxmlformats.org/officeDocument/2006/relationships/image" Target="file:///J:\Cloud_Storage\OneDrive%20-%20&#65326;&#65328;O&#30693;&#30340;&#36039;&#28304;&#12452;&#12491;&#12471;&#12450;&#12486;&#12451;&#12502;&#65288;&#65321;&#65330;&#65321;&#65289;\git_repository_Duo\Sharing_Knowledge2\MindManager2\tempImage90.bmp" TargetMode="External"/><Relationship Id="rId10" Type="http://schemas.openxmlformats.org/officeDocument/2006/relationships/image" Target="file:///J:\Cloud_Storage\OneDrive%20-%20&#65326;&#65328;O&#30693;&#30340;&#36039;&#28304;&#12452;&#12491;&#12471;&#12450;&#12486;&#12451;&#12502;&#65288;&#65321;&#65330;&#65321;&#65289;\git_repository_Duo\Sharing_Knowledge2\MindManager2\tempImage77.bmp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3.png"/><Relationship Id="rId44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file:///J:\Cloud_Storage\OneDrive%20-%20&#65326;&#65328;O&#30693;&#30340;&#36039;&#28304;&#12452;&#12491;&#12471;&#12450;&#12486;&#12451;&#12502;&#65288;&#65321;&#65330;&#65321;&#65289;\git_repository_Duo\Sharing_Knowledge2\MindManager2\tempImage79.bmp" TargetMode="External"/><Relationship Id="rId22" Type="http://schemas.openxmlformats.org/officeDocument/2006/relationships/image" Target="file:///J:\Cloud_Storage\OneDrive%20-%20&#65326;&#65328;O&#30693;&#30340;&#36039;&#28304;&#12452;&#12491;&#12471;&#12450;&#12486;&#12451;&#12502;&#65288;&#65321;&#65330;&#65321;&#65289;\git_repository_Duo\Sharing_Knowledge2\MindManager2\tempImage83.bmp" TargetMode="External"/><Relationship Id="rId27" Type="http://schemas.openxmlformats.org/officeDocument/2006/relationships/image" Target="media/image11.png"/><Relationship Id="rId30" Type="http://schemas.openxmlformats.org/officeDocument/2006/relationships/image" Target="file:///J:\Cloud_Storage\OneDrive%20-%20&#65326;&#65328;O&#30693;&#30340;&#36039;&#28304;&#12452;&#12491;&#12471;&#12450;&#12486;&#12451;&#12502;&#65288;&#65321;&#65330;&#65321;&#65289;\git_repository_Duo\Sharing_Knowledge2\MindManager2\tempImage87.bmp" TargetMode="External"/><Relationship Id="rId35" Type="http://schemas.openxmlformats.org/officeDocument/2006/relationships/image" Target="media/image15.png"/><Relationship Id="rId43" Type="http://schemas.openxmlformats.org/officeDocument/2006/relationships/header" Target="header3.xml"/><Relationship Id="rId8" Type="http://schemas.openxmlformats.org/officeDocument/2006/relationships/image" Target="file:///J:\Cloud_Storage\OneDrive%20-%20&#65326;&#65328;O&#30693;&#30340;&#36039;&#28304;&#12452;&#12491;&#12471;&#12450;&#12486;&#12451;&#12502;&#65288;&#65321;&#65330;&#65321;&#65289;\git_repository_Duo\Sharing_Knowledge2\MindManager2\tempImage76.bmp" TargetMode="External"/><Relationship Id="rId3" Type="http://schemas.openxmlformats.org/officeDocument/2006/relationships/settings" Target="settings.xml"/><Relationship Id="rId12" Type="http://schemas.openxmlformats.org/officeDocument/2006/relationships/image" Target="file:///J:\Cloud_Storage\OneDrive%20-%20&#65326;&#65328;O&#30693;&#30340;&#36039;&#28304;&#12452;&#12491;&#12471;&#12450;&#12486;&#12451;&#12502;&#65288;&#65321;&#65330;&#65321;&#65289;\git_repository_Duo\Sharing_Knowledge2\MindManager2\tempImage78.bmp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openxmlformats.org/officeDocument/2006/relationships/image" Target="file:///J:\Cloud_Storage\OneDrive%20-%20&#65326;&#65328;O&#30693;&#30340;&#36039;&#28304;&#12452;&#12491;&#12471;&#12450;&#12486;&#12451;&#12502;&#65288;&#65321;&#65330;&#65321;&#65289;\git_repository_Duo\Sharing_Knowledge2\MindManager2\tempImage91.bmp" TargetMode="External"/><Relationship Id="rId46" Type="http://schemas.openxmlformats.org/officeDocument/2006/relationships/theme" Target="theme/theme1.xml"/><Relationship Id="rId20" Type="http://schemas.openxmlformats.org/officeDocument/2006/relationships/image" Target="file:///J:\Cloud_Storage\OneDrive%20-%20&#65326;&#65328;O&#30693;&#30340;&#36039;&#28304;&#12452;&#12491;&#12471;&#12450;&#12486;&#12451;&#12502;&#65288;&#65321;&#65330;&#65321;&#65289;\git_repository_Duo\Sharing_Knowledge2\MindManager2\tempImage82.bmp" TargetMode="External"/><Relationship Id="rId4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16</Pages>
  <Words>82</Words>
  <Characters>469</Characters>
  <Application>Microsoft Office Word</Application>
  <DocSecurity>0</DocSecurity>
  <Lines>3</Lines>
  <Paragraphs>1</Paragraphs>
  <ScaleCrop>false</ScaleCrop>
  <Company/>
  <LinksUpToDate>false</LinksUpToDate>
  <CharactersWithSpaces>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Masaki Nakayama</dc:creator>
  <cp:keywords/>
  <dc:description/>
  <cp:lastModifiedBy>Masaki Nakayama</cp:lastModifiedBy>
  <cp:revision>9</cp:revision>
  <dcterms:created xsi:type="dcterms:W3CDTF">2020-09-24T05:57:00Z</dcterms:created>
  <dcterms:modified xsi:type="dcterms:W3CDTF">2020-09-24T06:05:00Z</dcterms:modified>
</cp:coreProperties>
</file>